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00DAE" w14:textId="7D06FE12" w:rsidR="00B20E93" w:rsidRDefault="00B20E93">
      <w:pPr>
        <w:rPr>
          <w:noProof/>
        </w:rPr>
      </w:pPr>
      <w:r w:rsidRPr="00B20E93">
        <w:rPr>
          <w:noProof/>
        </w:rPr>
        <w:t xml:space="preserve"> </w:t>
      </w:r>
      <w:r>
        <w:rPr>
          <w:noProof/>
        </w:rPr>
        <w:drawing>
          <wp:inline distT="0" distB="0" distL="0" distR="0" wp14:anchorId="104E02C9" wp14:editId="52617AD7">
            <wp:extent cx="6120130" cy="3693160"/>
            <wp:effectExtent l="0" t="0" r="0" b="2540"/>
            <wp:docPr id="7" name="Immagine 6" descr="Immagine che contiene testo, schermata, Carattere&#10;&#10;Il contenuto generato dall'IA potrebbe non essere corretto.">
              <a:extLst xmlns:a="http://schemas.openxmlformats.org/drawingml/2006/main">
                <a:ext uri="{FF2B5EF4-FFF2-40B4-BE49-F238E27FC236}">
                  <a16:creationId xmlns:a16="http://schemas.microsoft.com/office/drawing/2014/main" id="{18F0B1F3-2357-2BE1-9191-72ABAF50DE1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magine 6" descr="Immagine che contiene testo, schermata, Carattere&#10;&#10;Il contenuto generato dall'IA potrebbe non essere corretto.">
                      <a:extLst>
                        <a:ext uri="{FF2B5EF4-FFF2-40B4-BE49-F238E27FC236}">
                          <a16:creationId xmlns:a16="http://schemas.microsoft.com/office/drawing/2014/main" id="{18F0B1F3-2357-2BE1-9191-72ABAF50DE1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693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F866D2" w14:textId="77777777" w:rsidR="00B20E93" w:rsidRDefault="00B20E93">
      <w:pPr>
        <w:rPr>
          <w:b/>
          <w:bCs/>
          <w:noProof/>
        </w:rPr>
      </w:pPr>
      <w:r w:rsidRPr="00B20E93">
        <w:rPr>
          <w:b/>
          <w:bCs/>
          <w:noProof/>
        </w:rPr>
        <w:t xml:space="preserve">  </w:t>
      </w:r>
    </w:p>
    <w:p w14:paraId="333FC600" w14:textId="25FADF38" w:rsidR="00B20E93" w:rsidRDefault="00B20E93">
      <w:pPr>
        <w:rPr>
          <w:b/>
          <w:bCs/>
          <w:noProof/>
        </w:rPr>
      </w:pPr>
      <w:r>
        <w:rPr>
          <w:noProof/>
        </w:rPr>
        <w:drawing>
          <wp:inline distT="0" distB="0" distL="0" distR="0" wp14:anchorId="2452386B" wp14:editId="05D60D30">
            <wp:extent cx="6120130" cy="2477135"/>
            <wp:effectExtent l="0" t="0" r="0" b="0"/>
            <wp:docPr id="5" name="Immagine 4" descr="Immagine che contiene testo, schermata, Carattere, numero&#10;&#10;Il contenuto generato dall'IA potrebbe non essere corretto.">
              <a:extLst xmlns:a="http://schemas.openxmlformats.org/drawingml/2006/main">
                <a:ext uri="{FF2B5EF4-FFF2-40B4-BE49-F238E27FC236}">
                  <a16:creationId xmlns:a16="http://schemas.microsoft.com/office/drawing/2014/main" id="{4880E183-C1EC-9A44-2018-E788100CA37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4" descr="Immagine che contiene testo, schermata, Carattere, numero&#10;&#10;Il contenuto generato dall'IA potrebbe non essere corretto.">
                      <a:extLst>
                        <a:ext uri="{FF2B5EF4-FFF2-40B4-BE49-F238E27FC236}">
                          <a16:creationId xmlns:a16="http://schemas.microsoft.com/office/drawing/2014/main" id="{4880E183-C1EC-9A44-2018-E788100CA37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477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37D612" w14:textId="16D447DA" w:rsidR="00B20E93" w:rsidRPr="00B20E93" w:rsidRDefault="00B20E93">
      <w:pPr>
        <w:rPr>
          <w:b/>
          <w:bCs/>
          <w:color w:val="153D63" w:themeColor="text2" w:themeTint="E6"/>
        </w:rPr>
      </w:pPr>
      <w:r>
        <w:rPr>
          <w:b/>
          <w:bCs/>
          <w:noProof/>
        </w:rPr>
        <w:t xml:space="preserve">    </w:t>
      </w:r>
      <w:r w:rsidRPr="00B20E93">
        <w:rPr>
          <w:b/>
          <w:bCs/>
          <w:noProof/>
          <w:color w:val="153D63" w:themeColor="text2" w:themeTint="E6"/>
        </w:rPr>
        <w:t xml:space="preserve">    14:30              Confronto tecnico per l’acquisizione di materiali e informazioni </w:t>
      </w:r>
    </w:p>
    <w:sectPr w:rsidR="00B20E93" w:rsidRPr="00B20E9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7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E93"/>
    <w:rsid w:val="00B20E93"/>
    <w:rsid w:val="00E75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47618"/>
  <w15:chartTrackingRefBased/>
  <w15:docId w15:val="{67E7F68C-AD97-49BA-A880-41EDAFB8D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20E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20E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20E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20E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20E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20E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20E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20E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20E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20E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20E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20E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20E93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20E93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20E9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20E9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20E9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20E9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20E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20E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20E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20E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20E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20E9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20E9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20E93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20E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20E93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20E9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D'Onofrio Rosalba</dc:creator>
  <cp:keywords/>
  <dc:description/>
  <cp:lastModifiedBy>D'Onofrio Rosalba</cp:lastModifiedBy>
  <cp:revision>1</cp:revision>
  <dcterms:created xsi:type="dcterms:W3CDTF">2025-09-16T19:21:00Z</dcterms:created>
  <dcterms:modified xsi:type="dcterms:W3CDTF">2025-09-16T19:32:00Z</dcterms:modified>
</cp:coreProperties>
</file>