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C321" w14:textId="2E3A3C8F" w:rsidR="009D5EE8" w:rsidRPr="00D23FB2" w:rsidRDefault="00B64C14" w:rsidP="009010FF">
      <w:pPr>
        <w:tabs>
          <w:tab w:val="left" w:pos="5670"/>
        </w:tabs>
        <w:jc w:val="both"/>
        <w:rPr>
          <w:rFonts w:ascii="Titillium Web" w:hAnsi="Titillium Web"/>
          <w:sz w:val="18"/>
          <w:szCs w:val="18"/>
        </w:rPr>
      </w:pPr>
      <w:r w:rsidRPr="00D23FB2">
        <w:rPr>
          <w:rFonts w:ascii="Titillium Web" w:hAnsi="Titillium Web"/>
          <w:sz w:val="18"/>
          <w:szCs w:val="18"/>
        </w:rPr>
        <w:tab/>
      </w:r>
    </w:p>
    <w:p w14:paraId="6DDB737E" w14:textId="615B3E4E" w:rsidR="009010FF" w:rsidRPr="00D23FB2" w:rsidRDefault="009010FF" w:rsidP="00D23FB2">
      <w:pPr>
        <w:ind w:left="-284" w:right="3"/>
        <w:rPr>
          <w:rFonts w:ascii="Titillium Web" w:hAnsi="Titillium Web"/>
          <w:b/>
          <w:bCs/>
          <w:sz w:val="56"/>
          <w:szCs w:val="56"/>
          <w:lang w:val="en-US"/>
        </w:rPr>
      </w:pPr>
      <w:r w:rsidRPr="00D23FB2">
        <w:rPr>
          <w:rFonts w:ascii="Titillium Web" w:hAnsi="Titillium Web"/>
          <w:b/>
          <w:bCs/>
          <w:sz w:val="56"/>
          <w:szCs w:val="56"/>
          <w:lang w:val="en-US"/>
        </w:rPr>
        <w:t>INDOOR AND OUTDOOR AT THE CENTER OF THE DIGITAL AND GREEN TRANSITION OF LIVING ENVIRONMENTS</w:t>
      </w:r>
    </w:p>
    <w:p w14:paraId="2C00CF28" w14:textId="47E0CE4D" w:rsidR="009010FF" w:rsidRPr="00053ADE" w:rsidRDefault="00053ADE" w:rsidP="00D23FB2">
      <w:pPr>
        <w:ind w:left="-284" w:right="3"/>
        <w:rPr>
          <w:rFonts w:ascii="Titillium Web" w:hAnsi="Titillium Web"/>
          <w:sz w:val="40"/>
          <w:szCs w:val="40"/>
        </w:rPr>
      </w:pPr>
      <w:r w:rsidRPr="00053ADE">
        <w:rPr>
          <w:rFonts w:ascii="Titillium Web" w:hAnsi="Titillium Web"/>
          <w:sz w:val="40"/>
          <w:szCs w:val="40"/>
        </w:rPr>
        <w:t xml:space="preserve">Seminario-Laboratorio di confronto dei gruppi di ricerca </w:t>
      </w:r>
      <w:proofErr w:type="spellStart"/>
      <w:r w:rsidRPr="00053ADE">
        <w:rPr>
          <w:rFonts w:ascii="Titillium Web" w:hAnsi="Titillium Web"/>
          <w:sz w:val="40"/>
          <w:szCs w:val="40"/>
        </w:rPr>
        <w:t>Corila</w:t>
      </w:r>
      <w:proofErr w:type="spellEnd"/>
      <w:r w:rsidRPr="00053ADE">
        <w:rPr>
          <w:rFonts w:ascii="Titillium Web" w:hAnsi="Titillium Web"/>
          <w:sz w:val="40"/>
          <w:szCs w:val="40"/>
        </w:rPr>
        <w:t>-UNICAM – 25 e 26 settembre 2025 Scuola di Architettura e Design-UNICAM</w:t>
      </w:r>
    </w:p>
    <w:p w14:paraId="1242D0FD" w14:textId="61931234" w:rsidR="009010FF" w:rsidRPr="00053ADE" w:rsidRDefault="009010FF" w:rsidP="00D23FB2">
      <w:pPr>
        <w:ind w:left="-284" w:right="3"/>
        <w:rPr>
          <w:rFonts w:ascii="Titillium Web" w:hAnsi="Titillium Web"/>
          <w:b/>
          <w:bCs/>
          <w:sz w:val="36"/>
          <w:szCs w:val="36"/>
        </w:rPr>
      </w:pPr>
    </w:p>
    <w:p w14:paraId="3188C215" w14:textId="0EE8C10D" w:rsidR="009010FF" w:rsidRPr="008A0686" w:rsidRDefault="009010FF" w:rsidP="00D23FB2">
      <w:pPr>
        <w:ind w:left="-284" w:right="3"/>
        <w:rPr>
          <w:rFonts w:ascii="Titillium Web" w:hAnsi="Titillium Web"/>
          <w:b/>
          <w:bCs/>
          <w:sz w:val="32"/>
          <w:szCs w:val="32"/>
          <w:lang w:val="en-US"/>
        </w:rPr>
      </w:pPr>
      <w:r w:rsidRPr="008A0686">
        <w:rPr>
          <w:rFonts w:ascii="Titillium Web" w:hAnsi="Titillium Web"/>
          <w:b/>
          <w:bCs/>
          <w:sz w:val="32"/>
          <w:szCs w:val="32"/>
          <w:lang w:val="en-US"/>
        </w:rPr>
        <w:t xml:space="preserve">VITALITY </w:t>
      </w:r>
    </w:p>
    <w:p w14:paraId="4393F168" w14:textId="77777777" w:rsidR="00750483" w:rsidRPr="008A0686" w:rsidRDefault="009010FF" w:rsidP="00D23FB2">
      <w:pPr>
        <w:ind w:left="-284" w:right="3"/>
        <w:rPr>
          <w:rFonts w:ascii="Titillium Web" w:hAnsi="Titillium Web"/>
          <w:b/>
          <w:bCs/>
          <w:sz w:val="28"/>
          <w:szCs w:val="28"/>
          <w:lang w:val="en-US"/>
        </w:rPr>
      </w:pPr>
      <w:r w:rsidRPr="008A0686">
        <w:rPr>
          <w:rFonts w:ascii="Titillium Web" w:hAnsi="Titillium Web"/>
          <w:b/>
          <w:bCs/>
          <w:sz w:val="28"/>
          <w:szCs w:val="28"/>
          <w:lang w:val="en-US"/>
        </w:rPr>
        <w:t xml:space="preserve">Innovation, digitalization and sustainability for the diffused economy in Central Italy </w:t>
      </w:r>
    </w:p>
    <w:p w14:paraId="66F8BE12" w14:textId="45B75E09" w:rsidR="009010FF" w:rsidRPr="008A0686" w:rsidRDefault="009010FF" w:rsidP="00D23FB2">
      <w:pPr>
        <w:ind w:left="-284" w:right="3"/>
        <w:rPr>
          <w:rFonts w:ascii="Titillium Web" w:hAnsi="Titillium Web"/>
          <w:b/>
          <w:bCs/>
          <w:sz w:val="28"/>
          <w:szCs w:val="28"/>
        </w:rPr>
      </w:pPr>
      <w:r w:rsidRPr="008A0686">
        <w:rPr>
          <w:rFonts w:ascii="Titillium Web" w:hAnsi="Titillium Web"/>
          <w:b/>
          <w:bCs/>
          <w:sz w:val="28"/>
          <w:szCs w:val="28"/>
        </w:rPr>
        <w:t xml:space="preserve">Ecosistemi dell’Innovazione Marche-Umbria-Abruzzo </w:t>
      </w:r>
    </w:p>
    <w:p w14:paraId="41ABB26C" w14:textId="77777777" w:rsidR="009010FF" w:rsidRPr="002E6D9B" w:rsidRDefault="009010FF" w:rsidP="00D23FB2">
      <w:pPr>
        <w:ind w:left="-284" w:right="3"/>
        <w:jc w:val="center"/>
        <w:rPr>
          <w:rFonts w:ascii="Titillium Web" w:hAnsi="Titillium Web"/>
          <w:sz w:val="22"/>
          <w:szCs w:val="22"/>
        </w:rPr>
      </w:pPr>
    </w:p>
    <w:p w14:paraId="5EBB3EC8" w14:textId="77777777" w:rsidR="00053ADE" w:rsidRDefault="00053ADE" w:rsidP="00053ADE">
      <w:pPr>
        <w:ind w:left="-284" w:right="3"/>
        <w:rPr>
          <w:rFonts w:ascii="Aptos" w:eastAsia="Times New Roman" w:hAnsi="Aptos" w:cs="Arial"/>
          <w:b/>
          <w:bCs/>
          <w:kern w:val="2"/>
        </w:rPr>
      </w:pPr>
      <w:r>
        <w:rPr>
          <w:rFonts w:ascii="Aptos" w:eastAsia="Times New Roman" w:hAnsi="Aptos" w:cs="Arial"/>
          <w:b/>
          <w:bCs/>
          <w:kern w:val="2"/>
        </w:rPr>
        <w:t xml:space="preserve">25 </w:t>
      </w:r>
      <w:proofErr w:type="gramStart"/>
      <w:r>
        <w:rPr>
          <w:rFonts w:ascii="Aptos" w:eastAsia="Times New Roman" w:hAnsi="Aptos" w:cs="Arial"/>
          <w:b/>
          <w:bCs/>
          <w:kern w:val="2"/>
        </w:rPr>
        <w:t>Settembre</w:t>
      </w:r>
      <w:proofErr w:type="gramEnd"/>
    </w:p>
    <w:p w14:paraId="34113868" w14:textId="77777777" w:rsidR="00053ADE" w:rsidRDefault="00053ADE" w:rsidP="00053ADE">
      <w:pPr>
        <w:ind w:left="-284" w:right="3"/>
        <w:rPr>
          <w:rFonts w:ascii="Aptos" w:eastAsia="Times New Roman" w:hAnsi="Aptos" w:cs="Arial"/>
          <w:b/>
          <w:bCs/>
          <w:kern w:val="2"/>
        </w:rPr>
      </w:pPr>
    </w:p>
    <w:p w14:paraId="6CAC505C" w14:textId="21D3F70F" w:rsidR="00053ADE" w:rsidRDefault="00053ADE" w:rsidP="00053ADE">
      <w:pPr>
        <w:ind w:left="2124" w:right="3" w:hanging="2408"/>
        <w:jc w:val="both"/>
        <w:rPr>
          <w:rFonts w:ascii="Aptos" w:eastAsia="Times New Roman" w:hAnsi="Aptos" w:cs="Arial"/>
          <w:color w:val="0070C0"/>
          <w:kern w:val="2"/>
        </w:rPr>
      </w:pPr>
      <w:r w:rsidRPr="00053ADE">
        <w:rPr>
          <w:rFonts w:ascii="Aptos" w:eastAsia="Times New Roman" w:hAnsi="Aptos" w:cs="Arial"/>
          <w:b/>
          <w:bCs/>
          <w:kern w:val="2"/>
        </w:rPr>
        <w:t xml:space="preserve">Ore 9:30- 13:00 </w:t>
      </w:r>
      <w:r>
        <w:rPr>
          <w:rFonts w:ascii="Aptos" w:eastAsia="Times New Roman" w:hAnsi="Aptos" w:cs="Arial"/>
          <w:b/>
          <w:bCs/>
          <w:kern w:val="2"/>
        </w:rPr>
        <w:tab/>
      </w:r>
      <w:r w:rsidRPr="00053ADE">
        <w:rPr>
          <w:rFonts w:ascii="Aptos" w:eastAsia="Times New Roman" w:hAnsi="Aptos" w:cs="Arial"/>
          <w:color w:val="0070C0"/>
          <w:kern w:val="2"/>
        </w:rPr>
        <w:t xml:space="preserve">Confronto sulle competenze acquisite nel campo dell’innalzamento delle temperature nella progettazione indoor e outdoor </w:t>
      </w:r>
    </w:p>
    <w:p w14:paraId="2622371E" w14:textId="77777777" w:rsidR="00053ADE" w:rsidRDefault="00053ADE" w:rsidP="00053ADE">
      <w:pPr>
        <w:ind w:left="1416" w:right="3" w:hanging="1700"/>
        <w:jc w:val="both"/>
        <w:rPr>
          <w:rFonts w:ascii="Aptos" w:eastAsia="Times New Roman" w:hAnsi="Aptos" w:cs="Arial"/>
          <w:b/>
          <w:bCs/>
          <w:kern w:val="2"/>
        </w:rPr>
      </w:pPr>
    </w:p>
    <w:p w14:paraId="2574C652" w14:textId="1D03B47A" w:rsidR="00053ADE" w:rsidRDefault="00053ADE" w:rsidP="00053ADE">
      <w:pPr>
        <w:ind w:left="2124" w:right="3" w:hanging="2408"/>
        <w:jc w:val="both"/>
        <w:rPr>
          <w:rFonts w:ascii="Aptos" w:eastAsia="Times New Roman" w:hAnsi="Aptos" w:cs="Arial"/>
          <w:color w:val="0070C0"/>
          <w:kern w:val="2"/>
        </w:rPr>
      </w:pPr>
      <w:r w:rsidRPr="00053ADE">
        <w:rPr>
          <w:rFonts w:ascii="Aptos" w:eastAsia="Times New Roman" w:hAnsi="Aptos" w:cs="Arial"/>
          <w:b/>
          <w:bCs/>
          <w:kern w:val="2"/>
        </w:rPr>
        <w:t xml:space="preserve">Ore 14:30- 18:00   </w:t>
      </w:r>
      <w:r>
        <w:rPr>
          <w:rFonts w:ascii="Aptos" w:eastAsia="Times New Roman" w:hAnsi="Aptos" w:cs="Arial"/>
          <w:b/>
          <w:bCs/>
          <w:kern w:val="2"/>
        </w:rPr>
        <w:tab/>
      </w:r>
      <w:r w:rsidRPr="00053ADE">
        <w:rPr>
          <w:rFonts w:ascii="Aptos" w:eastAsia="Times New Roman" w:hAnsi="Aptos" w:cs="Arial"/>
          <w:color w:val="0070C0"/>
          <w:kern w:val="2"/>
        </w:rPr>
        <w:t>L’acqua al centro delle politiche di adattamento</w:t>
      </w:r>
      <w:r w:rsidR="004F33D9">
        <w:rPr>
          <w:rFonts w:ascii="Aptos" w:eastAsia="Times New Roman" w:hAnsi="Aptos" w:cs="Arial"/>
          <w:color w:val="0070C0"/>
          <w:kern w:val="2"/>
        </w:rPr>
        <w:t xml:space="preserve"> ai cambiamenti climatici</w:t>
      </w:r>
      <w:r w:rsidRPr="00053ADE">
        <w:rPr>
          <w:rFonts w:ascii="Aptos" w:eastAsia="Times New Roman" w:hAnsi="Aptos" w:cs="Arial"/>
          <w:color w:val="0070C0"/>
          <w:kern w:val="2"/>
        </w:rPr>
        <w:t xml:space="preserve">. Allargare i confini di </w:t>
      </w:r>
      <w:proofErr w:type="spellStart"/>
      <w:r w:rsidRPr="00053ADE">
        <w:rPr>
          <w:rFonts w:ascii="Aptos" w:eastAsia="Times New Roman" w:hAnsi="Aptos" w:cs="Arial"/>
          <w:color w:val="0070C0"/>
          <w:kern w:val="2"/>
        </w:rPr>
        <w:t>Vitality</w:t>
      </w:r>
      <w:proofErr w:type="spellEnd"/>
      <w:r w:rsidRPr="00053ADE">
        <w:rPr>
          <w:rFonts w:ascii="Aptos" w:eastAsia="Times New Roman" w:hAnsi="Aptos" w:cs="Arial"/>
          <w:color w:val="0070C0"/>
          <w:kern w:val="2"/>
        </w:rPr>
        <w:t xml:space="preserve"> per </w:t>
      </w:r>
      <w:r>
        <w:rPr>
          <w:rFonts w:ascii="Aptos" w:eastAsia="Times New Roman" w:hAnsi="Aptos" w:cs="Arial"/>
          <w:color w:val="0070C0"/>
          <w:kern w:val="2"/>
        </w:rPr>
        <w:t>contrastare</w:t>
      </w:r>
      <w:r w:rsidRPr="00053ADE">
        <w:rPr>
          <w:rFonts w:ascii="Aptos" w:eastAsia="Times New Roman" w:hAnsi="Aptos" w:cs="Arial"/>
          <w:color w:val="0070C0"/>
          <w:kern w:val="2"/>
        </w:rPr>
        <w:t xml:space="preserve"> </w:t>
      </w:r>
      <w:r w:rsidR="004F33D9">
        <w:rPr>
          <w:rFonts w:ascii="Aptos" w:eastAsia="Times New Roman" w:hAnsi="Aptos" w:cs="Arial"/>
          <w:color w:val="0070C0"/>
          <w:kern w:val="2"/>
        </w:rPr>
        <w:t xml:space="preserve">gli eventi estremi </w:t>
      </w:r>
    </w:p>
    <w:p w14:paraId="3652B739" w14:textId="77777777" w:rsidR="00053ADE" w:rsidRDefault="00053ADE" w:rsidP="00053ADE">
      <w:pPr>
        <w:ind w:left="2124" w:right="3" w:hanging="2408"/>
        <w:rPr>
          <w:rFonts w:ascii="Aptos" w:eastAsia="Times New Roman" w:hAnsi="Aptos" w:cs="Arial"/>
          <w:color w:val="0070C0"/>
          <w:kern w:val="2"/>
        </w:rPr>
      </w:pPr>
    </w:p>
    <w:p w14:paraId="6E7EFC36" w14:textId="77777777" w:rsidR="00053ADE" w:rsidRDefault="00053ADE" w:rsidP="00053ADE">
      <w:pPr>
        <w:ind w:left="2124" w:right="3" w:hanging="2408"/>
        <w:rPr>
          <w:rFonts w:ascii="Aptos" w:eastAsia="Times New Roman" w:hAnsi="Aptos" w:cs="Arial"/>
          <w:b/>
          <w:bCs/>
          <w:kern w:val="2"/>
        </w:rPr>
      </w:pPr>
      <w:r w:rsidRPr="00053ADE">
        <w:rPr>
          <w:rFonts w:ascii="Aptos" w:eastAsia="Times New Roman" w:hAnsi="Aptos" w:cs="Arial"/>
          <w:b/>
          <w:bCs/>
          <w:kern w:val="2"/>
        </w:rPr>
        <w:t xml:space="preserve">26 </w:t>
      </w:r>
      <w:proofErr w:type="gramStart"/>
      <w:r w:rsidRPr="00053ADE">
        <w:rPr>
          <w:rFonts w:ascii="Aptos" w:eastAsia="Times New Roman" w:hAnsi="Aptos" w:cs="Arial"/>
          <w:b/>
          <w:bCs/>
          <w:kern w:val="2"/>
        </w:rPr>
        <w:t>Settembre</w:t>
      </w:r>
      <w:proofErr w:type="gramEnd"/>
      <w:r w:rsidRPr="00053ADE">
        <w:rPr>
          <w:rFonts w:ascii="Aptos" w:eastAsia="Times New Roman" w:hAnsi="Aptos" w:cs="Arial"/>
          <w:b/>
          <w:bCs/>
          <w:kern w:val="2"/>
        </w:rPr>
        <w:t xml:space="preserve"> 2025</w:t>
      </w:r>
    </w:p>
    <w:p w14:paraId="14E9301D" w14:textId="77777777" w:rsidR="00053ADE" w:rsidRDefault="00053ADE" w:rsidP="00053ADE">
      <w:pPr>
        <w:ind w:left="2124" w:right="3" w:hanging="2408"/>
        <w:rPr>
          <w:rFonts w:ascii="Aptos" w:eastAsia="Times New Roman" w:hAnsi="Aptos" w:cs="Arial"/>
          <w:b/>
          <w:bCs/>
          <w:kern w:val="2"/>
        </w:rPr>
      </w:pPr>
    </w:p>
    <w:p w14:paraId="1339959A" w14:textId="1D98C93C" w:rsidR="00053ADE" w:rsidRPr="00053ADE" w:rsidRDefault="00053ADE" w:rsidP="00053ADE">
      <w:pPr>
        <w:ind w:left="2124" w:right="3" w:hanging="2408"/>
        <w:rPr>
          <w:rFonts w:ascii="Aptos" w:eastAsia="Times New Roman" w:hAnsi="Aptos" w:cs="Arial"/>
          <w:b/>
          <w:bCs/>
          <w:kern w:val="2"/>
        </w:rPr>
      </w:pPr>
      <w:r w:rsidRPr="00053ADE">
        <w:rPr>
          <w:rFonts w:ascii="Aptos" w:eastAsia="Times New Roman" w:hAnsi="Aptos" w:cs="Arial"/>
          <w:b/>
          <w:bCs/>
          <w:kern w:val="2"/>
        </w:rPr>
        <w:t>Ore 9:30- 13:00</w:t>
      </w:r>
      <w:r>
        <w:rPr>
          <w:rFonts w:ascii="Aptos" w:eastAsia="Times New Roman" w:hAnsi="Aptos" w:cs="Arial"/>
          <w:b/>
          <w:bCs/>
          <w:kern w:val="2"/>
        </w:rPr>
        <w:tab/>
      </w:r>
      <w:r w:rsidRPr="00053ADE">
        <w:rPr>
          <w:rFonts w:ascii="Aptos" w:eastAsia="Times New Roman" w:hAnsi="Aptos" w:cs="Arial"/>
          <w:color w:val="0070C0"/>
          <w:kern w:val="2"/>
        </w:rPr>
        <w:t xml:space="preserve">Oltre </w:t>
      </w:r>
      <w:proofErr w:type="spellStart"/>
      <w:r w:rsidRPr="00053ADE">
        <w:rPr>
          <w:rFonts w:ascii="Aptos" w:eastAsia="Times New Roman" w:hAnsi="Aptos" w:cs="Arial"/>
          <w:color w:val="0070C0"/>
          <w:kern w:val="2"/>
        </w:rPr>
        <w:t>Vitality</w:t>
      </w:r>
      <w:proofErr w:type="spellEnd"/>
      <w:r w:rsidRPr="00053ADE">
        <w:rPr>
          <w:rFonts w:ascii="Aptos" w:eastAsia="Times New Roman" w:hAnsi="Aptos" w:cs="Arial"/>
          <w:color w:val="0070C0"/>
          <w:kern w:val="2"/>
        </w:rPr>
        <w:t>. Prospettive di Ricerca comuni</w:t>
      </w:r>
    </w:p>
    <w:p w14:paraId="4D034A75" w14:textId="0F4054C3" w:rsidR="003314EF" w:rsidRPr="00D23FB2" w:rsidRDefault="00D71429" w:rsidP="00D71429">
      <w:pPr>
        <w:ind w:right="3"/>
        <w:rPr>
          <w:rFonts w:ascii="Titillium Web" w:hAnsi="Titillium Web"/>
          <w:sz w:val="22"/>
          <w:szCs w:val="22"/>
        </w:rPr>
      </w:pPr>
      <w:r w:rsidRPr="00D23FB2">
        <w:rPr>
          <w:rFonts w:ascii="Titillium Web" w:hAnsi="Titillium Web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123EA13" wp14:editId="06E5E2B9">
                <wp:simplePos x="0" y="0"/>
                <wp:positionH relativeFrom="page">
                  <wp:align>right</wp:align>
                </wp:positionH>
                <wp:positionV relativeFrom="paragraph">
                  <wp:posOffset>735330</wp:posOffset>
                </wp:positionV>
                <wp:extent cx="2948940" cy="1043940"/>
                <wp:effectExtent l="0" t="0" r="0" b="3810"/>
                <wp:wrapNone/>
                <wp:docPr id="54725463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4AE3" w14:textId="76C08168" w:rsidR="009010FF" w:rsidRPr="002E6D9B" w:rsidRDefault="00053ADE" w:rsidP="009010FF">
                            <w:pPr>
                              <w:jc w:val="right"/>
                              <w:rPr>
                                <w:rFonts w:ascii="Titillium Web" w:hAnsi="Titillium We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tillium Web" w:hAnsi="Titillium We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ANNUNZIATA </w:t>
                            </w:r>
                            <w:r w:rsidR="009010FF" w:rsidRPr="002E6D9B">
                              <w:rPr>
                                <w:rFonts w:ascii="Titillium Web" w:hAnsi="Titillium We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11597A1" w14:textId="06D700B2" w:rsidR="009010FF" w:rsidRPr="002E6D9B" w:rsidRDefault="00D23FB2" w:rsidP="009010FF">
                            <w:pPr>
                              <w:jc w:val="right"/>
                              <w:rPr>
                                <w:rFonts w:ascii="Titillium Web" w:hAnsi="Titillium We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6D9B">
                              <w:rPr>
                                <w:rFonts w:ascii="Titillium Web" w:hAnsi="Titillium We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SCUOLA DI ARCHITETTURA E DESIGN </w:t>
                            </w:r>
                            <w:r w:rsidR="009010FF" w:rsidRPr="002E6D9B">
                              <w:rPr>
                                <w:rFonts w:ascii="Titillium Web" w:hAnsi="Titillium We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ASCOLI PICENO </w:t>
                            </w:r>
                          </w:p>
                          <w:p w14:paraId="5A68C9E1" w14:textId="2240BABC" w:rsidR="009010FF" w:rsidRPr="002E6D9B" w:rsidRDefault="009010FF" w:rsidP="00D71429">
                            <w:pPr>
                              <w:rPr>
                                <w:rFonts w:ascii="Titillium Web" w:hAnsi="Titillium We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3EA1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1pt;margin-top:57.9pt;width:232.2pt;height:82.2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" filled="f" stroked="f">
                <v:textbox>
                  <w:txbxContent>
                    <w:p w14:paraId="68DD4AE3" w14:textId="76C08168" w:rsidR="009010FF" w:rsidRPr="002E6D9B" w:rsidRDefault="00053ADE" w:rsidP="009010FF">
                      <w:pPr>
                        <w:jc w:val="right"/>
                        <w:rPr>
                          <w:rFonts w:ascii="Titillium Web" w:hAnsi="Titillium We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tillium Web" w:hAnsi="Titillium Web"/>
                          <w:b/>
                          <w:bCs/>
                          <w:sz w:val="28"/>
                          <w:szCs w:val="28"/>
                        </w:rPr>
                        <w:t xml:space="preserve"> ANNUNZIATA </w:t>
                      </w:r>
                      <w:r w:rsidR="009010FF" w:rsidRPr="002E6D9B">
                        <w:rPr>
                          <w:rFonts w:ascii="Titillium Web" w:hAnsi="Titillium Web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11597A1" w14:textId="06D700B2" w:rsidR="009010FF" w:rsidRPr="002E6D9B" w:rsidRDefault="00D23FB2" w:rsidP="009010FF">
                      <w:pPr>
                        <w:jc w:val="right"/>
                        <w:rPr>
                          <w:rFonts w:ascii="Titillium Web" w:hAnsi="Titillium Web"/>
                          <w:b/>
                          <w:bCs/>
                          <w:sz w:val="28"/>
                          <w:szCs w:val="28"/>
                        </w:rPr>
                      </w:pPr>
                      <w:r w:rsidRPr="002E6D9B">
                        <w:rPr>
                          <w:rFonts w:ascii="Titillium Web" w:hAnsi="Titillium Web"/>
                          <w:b/>
                          <w:bCs/>
                          <w:sz w:val="28"/>
                          <w:szCs w:val="28"/>
                        </w:rPr>
                        <w:t xml:space="preserve">SCUOLA DI ARCHITETTURA E DESIGN </w:t>
                      </w:r>
                      <w:r w:rsidR="009010FF" w:rsidRPr="002E6D9B">
                        <w:rPr>
                          <w:rFonts w:ascii="Titillium Web" w:hAnsi="Titillium Web"/>
                          <w:b/>
                          <w:bCs/>
                          <w:sz w:val="28"/>
                          <w:szCs w:val="28"/>
                        </w:rPr>
                        <w:t xml:space="preserve">ASCOLI PICENO </w:t>
                      </w:r>
                    </w:p>
                    <w:p w14:paraId="5A68C9E1" w14:textId="2240BABC" w:rsidR="009010FF" w:rsidRPr="002E6D9B" w:rsidRDefault="009010FF" w:rsidP="00D71429">
                      <w:pPr>
                        <w:rPr>
                          <w:rFonts w:ascii="Titillium Web" w:hAnsi="Titillium Web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3FB2">
        <w:rPr>
          <w:rFonts w:ascii="Titillium Web" w:hAnsi="Titillium Web"/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AAAF7E" wp14:editId="320066A7">
                <wp:simplePos x="0" y="0"/>
                <wp:positionH relativeFrom="page">
                  <wp:posOffset>22860</wp:posOffset>
                </wp:positionH>
                <wp:positionV relativeFrom="paragraph">
                  <wp:posOffset>323850</wp:posOffset>
                </wp:positionV>
                <wp:extent cx="5227320" cy="1524000"/>
                <wp:effectExtent l="0" t="0" r="0" b="0"/>
                <wp:wrapNone/>
                <wp:docPr id="4018166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51821" w14:textId="2337D7E0" w:rsidR="009010FF" w:rsidRDefault="009010FF" w:rsidP="00D23FB2">
                            <w:pPr>
                              <w:rPr>
                                <w:rFonts w:ascii="Titillium Web" w:hAnsi="Titillium Web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2E6D9B">
                              <w:rPr>
                                <w:rFonts w:ascii="Titillium Web" w:hAnsi="Titillium Web"/>
                                <w:b/>
                                <w:bCs/>
                                <w:sz w:val="60"/>
                                <w:szCs w:val="60"/>
                              </w:rPr>
                              <w:t>2</w:t>
                            </w:r>
                            <w:r w:rsidR="00053ADE">
                              <w:rPr>
                                <w:rFonts w:ascii="Titillium Web" w:hAnsi="Titillium Web"/>
                                <w:b/>
                                <w:bCs/>
                                <w:sz w:val="60"/>
                                <w:szCs w:val="60"/>
                              </w:rPr>
                              <w:t>5-26</w:t>
                            </w:r>
                            <w:r w:rsidRPr="002E6D9B">
                              <w:rPr>
                                <w:rFonts w:ascii="Titillium Web" w:hAnsi="Titillium Web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53ADE">
                              <w:rPr>
                                <w:rFonts w:ascii="Titillium Web" w:hAnsi="Titillium Web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SETTEMBRE </w:t>
                            </w:r>
                            <w:r w:rsidRPr="002E6D9B">
                              <w:rPr>
                                <w:rFonts w:ascii="Titillium Web" w:hAnsi="Titillium Web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202</w:t>
                            </w:r>
                            <w:r w:rsidR="00053ADE">
                              <w:rPr>
                                <w:rFonts w:ascii="Titillium Web" w:hAnsi="Titillium Web"/>
                                <w:b/>
                                <w:bCs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  <w:p w14:paraId="0E4CEB03" w14:textId="77777777" w:rsidR="00D71429" w:rsidRPr="00D71429" w:rsidRDefault="00D71429" w:rsidP="00D23FB2">
                            <w:pPr>
                              <w:rPr>
                                <w:rFonts w:ascii="Titillium Web" w:hAnsi="Titillium We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FDF3CAC" w14:textId="3CC5A31A" w:rsidR="00D71429" w:rsidRDefault="00D71429" w:rsidP="00D23FB2">
                            <w:pPr>
                              <w:rPr>
                                <w:rFonts w:ascii="Titillium Web" w:hAnsi="Titillium Web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0EFA42" wp14:editId="66C5B50F">
                                  <wp:extent cx="4376381" cy="647700"/>
                                  <wp:effectExtent l="0" t="0" r="5715" b="0"/>
                                  <wp:docPr id="1461703918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465543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76529" cy="647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9B4F5F" w14:textId="77777777" w:rsidR="00D71429" w:rsidRPr="002E6D9B" w:rsidRDefault="00D71429" w:rsidP="00D23FB2">
                            <w:pPr>
                              <w:rPr>
                                <w:rFonts w:ascii="Titillium Web" w:hAnsi="Titillium Web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14:paraId="23EF9E83" w14:textId="0FC4E350" w:rsidR="009010FF" w:rsidRPr="002E6D9B" w:rsidRDefault="00053ADE" w:rsidP="00D23FB2">
                            <w:pPr>
                              <w:rPr>
                                <w:rFonts w:ascii="Titillium Web" w:hAnsi="Titillium Web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tillium Web" w:hAnsi="Titillium Web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AF7E" id="_x0000_s1027" type="#_x0000_t202" style="position:absolute;margin-left:1.8pt;margin-top:25.5pt;width:411.6pt;height:12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" filled="f" stroked="f">
                <v:textbox>
                  <w:txbxContent>
                    <w:p w14:paraId="08C51821" w14:textId="2337D7E0" w:rsidR="009010FF" w:rsidRDefault="009010FF" w:rsidP="00D23FB2">
                      <w:pPr>
                        <w:rPr>
                          <w:rFonts w:ascii="Titillium Web" w:hAnsi="Titillium Web"/>
                          <w:b/>
                          <w:bCs/>
                          <w:sz w:val="60"/>
                          <w:szCs w:val="60"/>
                        </w:rPr>
                      </w:pPr>
                      <w:r w:rsidRPr="002E6D9B">
                        <w:rPr>
                          <w:rFonts w:ascii="Titillium Web" w:hAnsi="Titillium Web"/>
                          <w:b/>
                          <w:bCs/>
                          <w:sz w:val="60"/>
                          <w:szCs w:val="60"/>
                        </w:rPr>
                        <w:t>2</w:t>
                      </w:r>
                      <w:r w:rsidR="00053ADE">
                        <w:rPr>
                          <w:rFonts w:ascii="Titillium Web" w:hAnsi="Titillium Web"/>
                          <w:b/>
                          <w:bCs/>
                          <w:sz w:val="60"/>
                          <w:szCs w:val="60"/>
                        </w:rPr>
                        <w:t>5-26</w:t>
                      </w:r>
                      <w:r w:rsidRPr="002E6D9B">
                        <w:rPr>
                          <w:rFonts w:ascii="Titillium Web" w:hAnsi="Titillium Web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="00053ADE">
                        <w:rPr>
                          <w:rFonts w:ascii="Titillium Web" w:hAnsi="Titillium Web"/>
                          <w:b/>
                          <w:bCs/>
                          <w:sz w:val="60"/>
                          <w:szCs w:val="60"/>
                        </w:rPr>
                        <w:t xml:space="preserve">SETTEMBRE </w:t>
                      </w:r>
                      <w:r w:rsidRPr="002E6D9B">
                        <w:rPr>
                          <w:rFonts w:ascii="Titillium Web" w:hAnsi="Titillium Web"/>
                          <w:b/>
                          <w:bCs/>
                          <w:sz w:val="60"/>
                          <w:szCs w:val="60"/>
                        </w:rPr>
                        <w:t xml:space="preserve"> 202</w:t>
                      </w:r>
                      <w:r w:rsidR="00053ADE">
                        <w:rPr>
                          <w:rFonts w:ascii="Titillium Web" w:hAnsi="Titillium Web"/>
                          <w:b/>
                          <w:bCs/>
                          <w:sz w:val="60"/>
                          <w:szCs w:val="60"/>
                        </w:rPr>
                        <w:t>5</w:t>
                      </w:r>
                    </w:p>
                    <w:p w14:paraId="0E4CEB03" w14:textId="77777777" w:rsidR="00D71429" w:rsidRPr="00D71429" w:rsidRDefault="00D71429" w:rsidP="00D23FB2">
                      <w:pPr>
                        <w:rPr>
                          <w:rFonts w:ascii="Titillium Web" w:hAnsi="Titillium Web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FDF3CAC" w14:textId="3CC5A31A" w:rsidR="00D71429" w:rsidRDefault="00D71429" w:rsidP="00D23FB2">
                      <w:pPr>
                        <w:rPr>
                          <w:rFonts w:ascii="Titillium Web" w:hAnsi="Titillium Web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0EFA42" wp14:editId="66C5B50F">
                            <wp:extent cx="4376381" cy="647700"/>
                            <wp:effectExtent l="0" t="0" r="5715" b="0"/>
                            <wp:docPr id="1461703918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465543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76529" cy="6477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9B4F5F" w14:textId="77777777" w:rsidR="00D71429" w:rsidRPr="002E6D9B" w:rsidRDefault="00D71429" w:rsidP="00D23FB2">
                      <w:pPr>
                        <w:rPr>
                          <w:rFonts w:ascii="Titillium Web" w:hAnsi="Titillium Web"/>
                          <w:b/>
                          <w:bCs/>
                          <w:sz w:val="60"/>
                          <w:szCs w:val="60"/>
                        </w:rPr>
                      </w:pPr>
                    </w:p>
                    <w:p w14:paraId="23EF9E83" w14:textId="0FC4E350" w:rsidR="009010FF" w:rsidRPr="002E6D9B" w:rsidRDefault="00053ADE" w:rsidP="00D23FB2">
                      <w:pPr>
                        <w:rPr>
                          <w:rFonts w:ascii="Titillium Web" w:hAnsi="Titillium Web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tillium Web" w:hAnsi="Titillium Web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3ADE">
        <w:rPr>
          <w:rFonts w:ascii="Aptos" w:eastAsia="Times New Roman" w:hAnsi="Aptos" w:cs="Arial"/>
          <w:b/>
          <w:bCs/>
          <w:kern w:val="2"/>
        </w:rPr>
        <w:t xml:space="preserve">  </w:t>
      </w:r>
    </w:p>
    <w:sectPr w:rsidR="003314EF" w:rsidRPr="00D23FB2" w:rsidSect="003F7C9C">
      <w:headerReference w:type="default" r:id="rId9"/>
      <w:footerReference w:type="default" r:id="rId10"/>
      <w:footnotePr>
        <w:pos w:val="beneathText"/>
      </w:footnotePr>
      <w:pgSz w:w="11900" w:h="16840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2940" w14:textId="77777777" w:rsidR="00A83256" w:rsidRDefault="00A83256" w:rsidP="000151A3">
      <w:r>
        <w:separator/>
      </w:r>
    </w:p>
  </w:endnote>
  <w:endnote w:type="continuationSeparator" w:id="0">
    <w:p w14:paraId="7233BB3B" w14:textId="77777777" w:rsidR="00A83256" w:rsidRDefault="00A83256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Aptos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F908" w14:textId="69ECCCC5" w:rsidR="009939BA" w:rsidRDefault="008C416F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 w:rsidRPr="008C416F">
      <w:t xml:space="preserve"> </w:t>
    </w:r>
  </w:p>
  <w:p w14:paraId="2C8FC052" w14:textId="3C788CFA" w:rsidR="000151A3" w:rsidRDefault="00506AAC" w:rsidP="008C416F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9C9D03" wp14:editId="542E589B">
          <wp:simplePos x="0" y="0"/>
          <wp:positionH relativeFrom="margin">
            <wp:posOffset>134549</wp:posOffset>
          </wp:positionH>
          <wp:positionV relativeFrom="paragraph">
            <wp:posOffset>199319</wp:posOffset>
          </wp:positionV>
          <wp:extent cx="472440" cy="575144"/>
          <wp:effectExtent l="0" t="0" r="3810" b="0"/>
          <wp:wrapNone/>
          <wp:docPr id="88460647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606471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4" b="1964"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751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1872">
      <w:rPr>
        <w:noProof/>
      </w:rPr>
      <w:drawing>
        <wp:anchor distT="0" distB="0" distL="114300" distR="114300" simplePos="0" relativeHeight="251662336" behindDoc="0" locked="0" layoutInCell="1" allowOverlap="1" wp14:anchorId="4E24CC2C" wp14:editId="3B2C0D4D">
          <wp:simplePos x="0" y="0"/>
          <wp:positionH relativeFrom="column">
            <wp:posOffset>-369570</wp:posOffset>
          </wp:positionH>
          <wp:positionV relativeFrom="paragraph">
            <wp:posOffset>266700</wp:posOffset>
          </wp:positionV>
          <wp:extent cx="411480" cy="508062"/>
          <wp:effectExtent l="0" t="0" r="7620" b="6350"/>
          <wp:wrapNone/>
          <wp:docPr id="2054908510" name="Immagine 2054908510" descr="Immagine che contiene testo, logo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006179" name="Immagine 1" descr="Immagine che contiene testo, logo, emblema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508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73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4FAF4437">
              <wp:simplePos x="0" y="0"/>
              <wp:positionH relativeFrom="page">
                <wp:posOffset>2726765</wp:posOffset>
              </wp:positionH>
              <wp:positionV relativeFrom="paragraph">
                <wp:posOffset>76835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2374152C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CUP: </w:t>
                          </w:r>
                          <w:r w:rsidR="00F02BCA" w:rsidRPr="00F02BC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J13C22000430001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14.7pt;margin-top:6.0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2374152C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CUP: </w:t>
                    </w:r>
                    <w:r w:rsidR="00F02BCA" w:rsidRPr="00F02BC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J13C22000430001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 w:rsidR="00F02BCA">
      <w:fldChar w:fldCharType="begin"/>
    </w:r>
    <w:r w:rsidR="00747B79">
      <w:instrText xml:space="preserve"> INCLUDEPICTURE "G:\\Users\\stefanonovelli\\Library\\Group Containers\\UBF8T346G9.ms\\WebArchiveCopyPasteTempFiles\\com.microsoft.Word\\logo_.png" \* MERGEFORMAT </w:instrText>
    </w:r>
    <w:r w:rsidR="00F02BCA">
      <w:fldChar w:fldCharType="separate"/>
    </w:r>
    <w:r w:rsidR="00F02BCA">
      <w:fldChar w:fldCharType="end"/>
    </w:r>
    <w:r w:rsidR="00476CD9">
      <w:rPr>
        <w:noProof/>
      </w:rPr>
      <w:drawing>
        <wp:inline distT="0" distB="0" distL="0" distR="0" wp14:anchorId="70C47837" wp14:editId="688ACECB">
          <wp:extent cx="8035571" cy="636270"/>
          <wp:effectExtent l="0" t="0" r="3810" b="0"/>
          <wp:docPr id="636625504" name="Immagine 636625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676"/>
                  <a:stretch/>
                </pic:blipFill>
                <pic:spPr bwMode="auto">
                  <a:xfrm>
                    <a:off x="0" y="0"/>
                    <a:ext cx="8035571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FB1B9" w14:textId="77777777" w:rsidR="00A83256" w:rsidRDefault="00A83256" w:rsidP="000151A3">
      <w:r>
        <w:separator/>
      </w:r>
    </w:p>
  </w:footnote>
  <w:footnote w:type="continuationSeparator" w:id="0">
    <w:p w14:paraId="4770E110" w14:textId="77777777" w:rsidR="00A83256" w:rsidRDefault="00A83256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1711563780" name="Immagine 1711563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263066794" name="Immagine 263066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2581221">
    <w:abstractNumId w:val="3"/>
  </w:num>
  <w:num w:numId="2" w16cid:durableId="463086039">
    <w:abstractNumId w:val="15"/>
  </w:num>
  <w:num w:numId="3" w16cid:durableId="149564590">
    <w:abstractNumId w:val="12"/>
  </w:num>
  <w:num w:numId="4" w16cid:durableId="1773697765">
    <w:abstractNumId w:val="14"/>
  </w:num>
  <w:num w:numId="5" w16cid:durableId="862939865">
    <w:abstractNumId w:val="16"/>
  </w:num>
  <w:num w:numId="6" w16cid:durableId="1592619463">
    <w:abstractNumId w:val="2"/>
  </w:num>
  <w:num w:numId="7" w16cid:durableId="694312857">
    <w:abstractNumId w:val="6"/>
  </w:num>
  <w:num w:numId="8" w16cid:durableId="771171808">
    <w:abstractNumId w:val="1"/>
  </w:num>
  <w:num w:numId="9" w16cid:durableId="745420591">
    <w:abstractNumId w:val="5"/>
  </w:num>
  <w:num w:numId="10" w16cid:durableId="1078555060">
    <w:abstractNumId w:val="8"/>
  </w:num>
  <w:num w:numId="11" w16cid:durableId="1692031503">
    <w:abstractNumId w:val="11"/>
  </w:num>
  <w:num w:numId="12" w16cid:durableId="927691534">
    <w:abstractNumId w:val="7"/>
  </w:num>
  <w:num w:numId="13" w16cid:durableId="903183453">
    <w:abstractNumId w:val="9"/>
  </w:num>
  <w:num w:numId="14" w16cid:durableId="1541894136">
    <w:abstractNumId w:val="0"/>
  </w:num>
  <w:num w:numId="15" w16cid:durableId="1444694491">
    <w:abstractNumId w:val="10"/>
  </w:num>
  <w:num w:numId="16" w16cid:durableId="374280310">
    <w:abstractNumId w:val="4"/>
  </w:num>
  <w:num w:numId="17" w16cid:durableId="9209148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3ADE"/>
    <w:rsid w:val="00057CE2"/>
    <w:rsid w:val="0007231E"/>
    <w:rsid w:val="00081288"/>
    <w:rsid w:val="00083366"/>
    <w:rsid w:val="00092EBA"/>
    <w:rsid w:val="000A3FD8"/>
    <w:rsid w:val="000B42DC"/>
    <w:rsid w:val="000C0970"/>
    <w:rsid w:val="000C364B"/>
    <w:rsid w:val="000C5B81"/>
    <w:rsid w:val="000D3B42"/>
    <w:rsid w:val="000D5E36"/>
    <w:rsid w:val="000D5F3A"/>
    <w:rsid w:val="00117A19"/>
    <w:rsid w:val="00124FCA"/>
    <w:rsid w:val="00167400"/>
    <w:rsid w:val="00167E3E"/>
    <w:rsid w:val="001E53EC"/>
    <w:rsid w:val="00214CFB"/>
    <w:rsid w:val="00243731"/>
    <w:rsid w:val="002564FA"/>
    <w:rsid w:val="002E6D9B"/>
    <w:rsid w:val="002E7996"/>
    <w:rsid w:val="003314EF"/>
    <w:rsid w:val="00361987"/>
    <w:rsid w:val="003B499C"/>
    <w:rsid w:val="003B522E"/>
    <w:rsid w:val="003B6DF5"/>
    <w:rsid w:val="003C2663"/>
    <w:rsid w:val="003D3387"/>
    <w:rsid w:val="003F3C57"/>
    <w:rsid w:val="003F7C9C"/>
    <w:rsid w:val="004112F4"/>
    <w:rsid w:val="00476CD9"/>
    <w:rsid w:val="004A1882"/>
    <w:rsid w:val="004F33D9"/>
    <w:rsid w:val="0050454D"/>
    <w:rsid w:val="00506AAC"/>
    <w:rsid w:val="005814A0"/>
    <w:rsid w:val="005C44EC"/>
    <w:rsid w:val="006025A6"/>
    <w:rsid w:val="00612FFD"/>
    <w:rsid w:val="006150DA"/>
    <w:rsid w:val="00636661"/>
    <w:rsid w:val="006513A0"/>
    <w:rsid w:val="0067703F"/>
    <w:rsid w:val="00690BE3"/>
    <w:rsid w:val="0071501B"/>
    <w:rsid w:val="00720293"/>
    <w:rsid w:val="00747B79"/>
    <w:rsid w:val="00750483"/>
    <w:rsid w:val="0078205F"/>
    <w:rsid w:val="0079054D"/>
    <w:rsid w:val="007D2E0F"/>
    <w:rsid w:val="0082652E"/>
    <w:rsid w:val="00841872"/>
    <w:rsid w:val="00885FF4"/>
    <w:rsid w:val="008A0686"/>
    <w:rsid w:val="008C40A9"/>
    <w:rsid w:val="008C416F"/>
    <w:rsid w:val="008D3CE9"/>
    <w:rsid w:val="008F38F9"/>
    <w:rsid w:val="009010FF"/>
    <w:rsid w:val="009470DB"/>
    <w:rsid w:val="00961330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63A0B"/>
    <w:rsid w:val="00A83256"/>
    <w:rsid w:val="00A86E11"/>
    <w:rsid w:val="00AA1B90"/>
    <w:rsid w:val="00AC554D"/>
    <w:rsid w:val="00B069CC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C01394"/>
    <w:rsid w:val="00C15998"/>
    <w:rsid w:val="00C43702"/>
    <w:rsid w:val="00C44C6A"/>
    <w:rsid w:val="00C60663"/>
    <w:rsid w:val="00C64667"/>
    <w:rsid w:val="00C84EF5"/>
    <w:rsid w:val="00CB5926"/>
    <w:rsid w:val="00CC6999"/>
    <w:rsid w:val="00CF0FA5"/>
    <w:rsid w:val="00D23FB2"/>
    <w:rsid w:val="00D71429"/>
    <w:rsid w:val="00D819C4"/>
    <w:rsid w:val="00D91C7B"/>
    <w:rsid w:val="00DE241F"/>
    <w:rsid w:val="00DF4C12"/>
    <w:rsid w:val="00E13087"/>
    <w:rsid w:val="00E131F4"/>
    <w:rsid w:val="00E76697"/>
    <w:rsid w:val="00E966D1"/>
    <w:rsid w:val="00ED4664"/>
    <w:rsid w:val="00ED4839"/>
    <w:rsid w:val="00F02BCA"/>
    <w:rsid w:val="00F34F27"/>
    <w:rsid w:val="00F4226E"/>
    <w:rsid w:val="00F512A4"/>
    <w:rsid w:val="00F87F08"/>
    <w:rsid w:val="00FA2FF2"/>
    <w:rsid w:val="00FB0F2D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C797-2E2C-44A7-820E-85CF463D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Rosalba D'Onofrio</cp:lastModifiedBy>
  <cp:revision>5</cp:revision>
  <cp:lastPrinted>2023-10-17T17:19:00Z</cp:lastPrinted>
  <dcterms:created xsi:type="dcterms:W3CDTF">2025-09-16T18:57:00Z</dcterms:created>
  <dcterms:modified xsi:type="dcterms:W3CDTF">2025-09-17T07:03:00Z</dcterms:modified>
</cp:coreProperties>
</file>